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D92B8" w14:textId="36FB798E" w:rsidR="00B7224B" w:rsidRDefault="005F0C5B">
      <w:r>
        <w:rPr>
          <w:noProof/>
        </w:rPr>
        <w:drawing>
          <wp:anchor distT="0" distB="0" distL="114300" distR="114300" simplePos="0" relativeHeight="251659264" behindDoc="0" locked="0" layoutInCell="1" allowOverlap="1" wp14:anchorId="6873081D" wp14:editId="531D8B0C">
            <wp:simplePos x="0" y="0"/>
            <wp:positionH relativeFrom="margin">
              <wp:posOffset>-574675</wp:posOffset>
            </wp:positionH>
            <wp:positionV relativeFrom="margin">
              <wp:posOffset>-226060</wp:posOffset>
            </wp:positionV>
            <wp:extent cx="7454265" cy="1392555"/>
            <wp:effectExtent l="0" t="0" r="0" b="4445"/>
            <wp:wrapSquare wrapText="bothSides"/>
            <wp:docPr id="2" name="Picture 2" descr="/Users/ginaangelillo/Desktop/Restorative Justice/IS126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inaangelillo/Desktop/Restorative Justice/IS126 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6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CBEA8" w14:textId="77777777" w:rsidR="00B7224B" w:rsidRPr="00C946A2" w:rsidRDefault="00B7224B">
      <w:pPr>
        <w:rPr>
          <w:rFonts w:ascii="Baskerville Old Face" w:hAnsi="Baskerville Old Face"/>
          <w:b/>
          <w:color w:val="FF0000"/>
          <w:sz w:val="36"/>
          <w:u w:val="single"/>
        </w:rPr>
      </w:pPr>
    </w:p>
    <w:p w14:paraId="0CBCDC42" w14:textId="4540D68F" w:rsidR="00C946A2" w:rsidRPr="005F0C5B" w:rsidRDefault="005F0C5B" w:rsidP="00C946A2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Dear Parents &amp; Guardians,</w:t>
      </w:r>
    </w:p>
    <w:p w14:paraId="46C6EB06" w14:textId="77777777" w:rsidR="00C946A2" w:rsidRPr="005F0C5B" w:rsidRDefault="00C946A2" w:rsidP="00C946A2">
      <w:pPr>
        <w:rPr>
          <w:rFonts w:ascii="Century Gothic" w:hAnsi="Century Gothic"/>
          <w:b/>
          <w:sz w:val="36"/>
        </w:rPr>
      </w:pPr>
    </w:p>
    <w:p w14:paraId="5833192C" w14:textId="40809479" w:rsidR="00C946A2" w:rsidRPr="005F0C5B" w:rsidRDefault="00C946A2" w:rsidP="005F0C5B">
      <w:pPr>
        <w:ind w:firstLine="720"/>
        <w:jc w:val="both"/>
        <w:rPr>
          <w:rFonts w:ascii="Century Gothic" w:hAnsi="Century Gothic"/>
          <w:b/>
          <w:sz w:val="36"/>
        </w:rPr>
      </w:pPr>
      <w:r w:rsidRPr="005F0C5B">
        <w:rPr>
          <w:rFonts w:ascii="Century Gothic" w:hAnsi="Century Gothic"/>
          <w:b/>
          <w:sz w:val="36"/>
        </w:rPr>
        <w:t xml:space="preserve">We have made a change to the Honor Roll and Principal’s List Criteria. As you are aware, students must maintain an average of </w:t>
      </w:r>
      <w:r w:rsidRPr="005F0C5B">
        <w:rPr>
          <w:rFonts w:ascii="Century Gothic" w:hAnsi="Century Gothic"/>
          <w:b/>
          <w:color w:val="FF0000"/>
          <w:sz w:val="36"/>
        </w:rPr>
        <w:t>85-94.9</w:t>
      </w:r>
      <w:r w:rsidR="00B0714C" w:rsidRPr="005F0C5B">
        <w:rPr>
          <w:rFonts w:ascii="Century Gothic" w:hAnsi="Century Gothic"/>
          <w:b/>
          <w:color w:val="FF0000"/>
          <w:sz w:val="36"/>
        </w:rPr>
        <w:t>0</w:t>
      </w:r>
      <w:r w:rsidRPr="005F0C5B">
        <w:rPr>
          <w:rFonts w:ascii="Century Gothic" w:hAnsi="Century Gothic"/>
          <w:b/>
          <w:color w:val="FF0000"/>
          <w:sz w:val="36"/>
        </w:rPr>
        <w:t xml:space="preserve"> </w:t>
      </w:r>
      <w:r w:rsidRPr="005F0C5B">
        <w:rPr>
          <w:rFonts w:ascii="Century Gothic" w:hAnsi="Century Gothic"/>
          <w:b/>
          <w:sz w:val="36"/>
        </w:rPr>
        <w:t xml:space="preserve">for Honor Roll and </w:t>
      </w:r>
      <w:r w:rsidRPr="005F0C5B">
        <w:rPr>
          <w:rFonts w:ascii="Century Gothic" w:hAnsi="Century Gothic"/>
          <w:b/>
          <w:color w:val="FF0000"/>
          <w:sz w:val="36"/>
        </w:rPr>
        <w:t>95</w:t>
      </w:r>
      <w:r w:rsidRPr="005F0C5B">
        <w:rPr>
          <w:rFonts w:ascii="Century Gothic" w:hAnsi="Century Gothic"/>
          <w:b/>
          <w:sz w:val="36"/>
        </w:rPr>
        <w:t xml:space="preserve"> and above for Principal’s List. </w:t>
      </w:r>
      <w:r w:rsidR="006038B5" w:rsidRPr="005F0C5B">
        <w:rPr>
          <w:rFonts w:ascii="Century Gothic" w:hAnsi="Century Gothic"/>
          <w:b/>
          <w:sz w:val="36"/>
        </w:rPr>
        <w:t>However,</w:t>
      </w:r>
      <w:r w:rsidR="00A0290E" w:rsidRPr="005F0C5B">
        <w:rPr>
          <w:rFonts w:ascii="Century Gothic" w:hAnsi="Century Gothic"/>
          <w:b/>
          <w:sz w:val="36"/>
        </w:rPr>
        <w:t xml:space="preserve"> this school year,</w:t>
      </w:r>
      <w:r w:rsidR="006038B5" w:rsidRPr="005F0C5B">
        <w:rPr>
          <w:rFonts w:ascii="Century Gothic" w:hAnsi="Century Gothic"/>
          <w:b/>
          <w:sz w:val="36"/>
        </w:rPr>
        <w:t xml:space="preserve"> we</w:t>
      </w:r>
      <w:r w:rsidR="00A0290E" w:rsidRPr="005F0C5B">
        <w:rPr>
          <w:rFonts w:ascii="Century Gothic" w:hAnsi="Century Gothic"/>
          <w:b/>
          <w:sz w:val="36"/>
        </w:rPr>
        <w:t xml:space="preserve"> have increased the minimum</w:t>
      </w:r>
      <w:r w:rsidR="006038B5" w:rsidRPr="005F0C5B">
        <w:rPr>
          <w:rFonts w:ascii="Century Gothic" w:hAnsi="Century Gothic"/>
          <w:b/>
          <w:sz w:val="36"/>
        </w:rPr>
        <w:t xml:space="preserve"> grade to an </w:t>
      </w:r>
      <w:r w:rsidR="006038B5" w:rsidRPr="005F0C5B">
        <w:rPr>
          <w:rFonts w:ascii="Century Gothic" w:hAnsi="Century Gothic"/>
          <w:b/>
          <w:color w:val="FF0000"/>
          <w:sz w:val="36"/>
        </w:rPr>
        <w:t>85</w:t>
      </w:r>
      <w:r w:rsidR="00A0290E" w:rsidRPr="005F0C5B">
        <w:rPr>
          <w:rFonts w:ascii="Century Gothic" w:hAnsi="Century Gothic"/>
          <w:b/>
          <w:sz w:val="36"/>
        </w:rPr>
        <w:t xml:space="preserve">. Therefore, if your child receives </w:t>
      </w:r>
      <w:r w:rsidR="006038B5" w:rsidRPr="005F0C5B">
        <w:rPr>
          <w:rFonts w:ascii="Century Gothic" w:hAnsi="Century Gothic"/>
          <w:b/>
          <w:sz w:val="36"/>
        </w:rPr>
        <w:t xml:space="preserve">any grade lower than an </w:t>
      </w:r>
      <w:r w:rsidR="006038B5" w:rsidRPr="005F0C5B">
        <w:rPr>
          <w:rFonts w:ascii="Century Gothic" w:hAnsi="Century Gothic"/>
          <w:b/>
          <w:color w:val="FF0000"/>
          <w:sz w:val="36"/>
        </w:rPr>
        <w:t>85</w:t>
      </w:r>
      <w:r w:rsidR="006038B5" w:rsidRPr="005F0C5B">
        <w:rPr>
          <w:rFonts w:ascii="Century Gothic" w:hAnsi="Century Gothic"/>
          <w:b/>
          <w:sz w:val="36"/>
        </w:rPr>
        <w:t xml:space="preserve">, they will </w:t>
      </w:r>
      <w:bookmarkStart w:id="0" w:name="_GoBack"/>
      <w:bookmarkEnd w:id="0"/>
      <w:r w:rsidR="006038B5" w:rsidRPr="005F0C5B">
        <w:rPr>
          <w:rFonts w:ascii="Century Gothic" w:hAnsi="Century Gothic"/>
          <w:b/>
          <w:sz w:val="36"/>
        </w:rPr>
        <w:t>not qualify for Honor Roll or Principal’s List.</w:t>
      </w:r>
      <w:r w:rsidRPr="005F0C5B">
        <w:rPr>
          <w:rFonts w:ascii="Century Gothic" w:hAnsi="Century Gothic"/>
          <w:b/>
          <w:sz w:val="36"/>
        </w:rPr>
        <w:t xml:space="preserve"> </w:t>
      </w:r>
    </w:p>
    <w:p w14:paraId="1475785B" w14:textId="77777777" w:rsidR="006038B5" w:rsidRPr="005F0C5B" w:rsidRDefault="006038B5" w:rsidP="005F0C5B">
      <w:pPr>
        <w:jc w:val="both"/>
        <w:rPr>
          <w:rFonts w:ascii="Century Gothic" w:hAnsi="Century Gothic"/>
          <w:b/>
          <w:sz w:val="36"/>
        </w:rPr>
      </w:pPr>
    </w:p>
    <w:p w14:paraId="7996F7BF" w14:textId="09FB6869" w:rsidR="006038B5" w:rsidRPr="005F0C5B" w:rsidRDefault="00FD2E9F" w:rsidP="005F0C5B">
      <w:pPr>
        <w:ind w:firstLine="720"/>
        <w:jc w:val="both"/>
        <w:rPr>
          <w:rFonts w:ascii="Century Gothic" w:hAnsi="Century Gothic"/>
          <w:b/>
          <w:sz w:val="36"/>
        </w:rPr>
      </w:pPr>
      <w:r w:rsidRPr="005F0C5B">
        <w:rPr>
          <w:rFonts w:ascii="Century Gothic" w:hAnsi="Century Gothic"/>
          <w:b/>
          <w:sz w:val="36"/>
        </w:rPr>
        <w:t>We have made this change to align</w:t>
      </w:r>
      <w:r w:rsidR="00F23E88" w:rsidRPr="005F0C5B">
        <w:rPr>
          <w:rFonts w:ascii="Century Gothic" w:hAnsi="Century Gothic"/>
          <w:b/>
          <w:sz w:val="36"/>
        </w:rPr>
        <w:t xml:space="preserve"> our</w:t>
      </w:r>
      <w:r w:rsidRPr="005F0C5B">
        <w:rPr>
          <w:rFonts w:ascii="Century Gothic" w:hAnsi="Century Gothic"/>
          <w:b/>
          <w:sz w:val="36"/>
        </w:rPr>
        <w:t xml:space="preserve"> </w:t>
      </w:r>
      <w:r w:rsidR="004F3885" w:rsidRPr="005F0C5B">
        <w:rPr>
          <w:rFonts w:ascii="Century Gothic" w:hAnsi="Century Gothic"/>
          <w:b/>
          <w:sz w:val="36"/>
        </w:rPr>
        <w:t xml:space="preserve">Honor Roll and Principal’s List </w:t>
      </w:r>
      <w:r w:rsidRPr="005F0C5B">
        <w:rPr>
          <w:rFonts w:ascii="Century Gothic" w:hAnsi="Century Gothic"/>
          <w:b/>
          <w:sz w:val="36"/>
        </w:rPr>
        <w:t>with the Arista criteria. If your child</w:t>
      </w:r>
      <w:r w:rsidR="006038B5" w:rsidRPr="005F0C5B">
        <w:rPr>
          <w:rFonts w:ascii="Century Gothic" w:hAnsi="Century Gothic"/>
          <w:b/>
          <w:sz w:val="36"/>
        </w:rPr>
        <w:t xml:space="preserve"> is in the 7</w:t>
      </w:r>
      <w:r w:rsidR="006038B5" w:rsidRPr="005F0C5B">
        <w:rPr>
          <w:rFonts w:ascii="Century Gothic" w:hAnsi="Century Gothic"/>
          <w:b/>
          <w:sz w:val="36"/>
          <w:vertAlign w:val="superscript"/>
        </w:rPr>
        <w:t>th</w:t>
      </w:r>
      <w:r w:rsidR="006038B5" w:rsidRPr="005F0C5B">
        <w:rPr>
          <w:rFonts w:ascii="Century Gothic" w:hAnsi="Century Gothic"/>
          <w:b/>
          <w:sz w:val="36"/>
        </w:rPr>
        <w:t xml:space="preserve"> or 8</w:t>
      </w:r>
      <w:r w:rsidR="006038B5" w:rsidRPr="005F0C5B">
        <w:rPr>
          <w:rFonts w:ascii="Century Gothic" w:hAnsi="Century Gothic"/>
          <w:b/>
          <w:sz w:val="36"/>
          <w:vertAlign w:val="superscript"/>
        </w:rPr>
        <w:t>th</w:t>
      </w:r>
      <w:r w:rsidR="006038B5" w:rsidRPr="005F0C5B">
        <w:rPr>
          <w:rFonts w:ascii="Century Gothic" w:hAnsi="Century Gothic"/>
          <w:b/>
          <w:sz w:val="36"/>
        </w:rPr>
        <w:t xml:space="preserve"> grade and meet</w:t>
      </w:r>
      <w:r w:rsidR="00B0714C" w:rsidRPr="005F0C5B">
        <w:rPr>
          <w:rFonts w:ascii="Century Gothic" w:hAnsi="Century Gothic"/>
          <w:b/>
          <w:sz w:val="36"/>
        </w:rPr>
        <w:t>s</w:t>
      </w:r>
      <w:r w:rsidR="00A0290E" w:rsidRPr="005F0C5B">
        <w:rPr>
          <w:rFonts w:ascii="Century Gothic" w:hAnsi="Century Gothic"/>
          <w:b/>
          <w:sz w:val="36"/>
        </w:rPr>
        <w:t xml:space="preserve"> these</w:t>
      </w:r>
      <w:r w:rsidR="006038B5" w:rsidRPr="005F0C5B">
        <w:rPr>
          <w:rFonts w:ascii="Century Gothic" w:hAnsi="Century Gothic"/>
          <w:b/>
          <w:sz w:val="36"/>
        </w:rPr>
        <w:t xml:space="preserve"> </w:t>
      </w:r>
      <w:r w:rsidR="00F23E88" w:rsidRPr="005F0C5B">
        <w:rPr>
          <w:rFonts w:ascii="Century Gothic" w:hAnsi="Century Gothic"/>
          <w:b/>
          <w:sz w:val="36"/>
        </w:rPr>
        <w:t>standards</w:t>
      </w:r>
      <w:r w:rsidR="006038B5" w:rsidRPr="005F0C5B">
        <w:rPr>
          <w:rFonts w:ascii="Century Gothic" w:hAnsi="Century Gothic"/>
          <w:b/>
          <w:sz w:val="36"/>
        </w:rPr>
        <w:t xml:space="preserve"> for all 3 marking periods, </w:t>
      </w:r>
      <w:r w:rsidRPr="005F0C5B">
        <w:rPr>
          <w:rFonts w:ascii="Century Gothic" w:hAnsi="Century Gothic"/>
          <w:b/>
          <w:sz w:val="36"/>
        </w:rPr>
        <w:t xml:space="preserve">they will </w:t>
      </w:r>
      <w:r w:rsidR="00B0714C" w:rsidRPr="005F0C5B">
        <w:rPr>
          <w:rFonts w:ascii="Century Gothic" w:hAnsi="Century Gothic"/>
          <w:b/>
          <w:sz w:val="36"/>
        </w:rPr>
        <w:t xml:space="preserve">also </w:t>
      </w:r>
      <w:r w:rsidR="006038B5" w:rsidRPr="005F0C5B">
        <w:rPr>
          <w:rFonts w:ascii="Century Gothic" w:hAnsi="Century Gothic"/>
          <w:b/>
          <w:sz w:val="36"/>
        </w:rPr>
        <w:t>qualify for Arista.</w:t>
      </w:r>
    </w:p>
    <w:p w14:paraId="5BDE14C3" w14:textId="77777777" w:rsidR="00B0714C" w:rsidRPr="005F0C5B" w:rsidRDefault="00B0714C" w:rsidP="005F0C5B">
      <w:pPr>
        <w:jc w:val="both"/>
        <w:rPr>
          <w:rFonts w:ascii="Century Gothic" w:hAnsi="Century Gothic"/>
          <w:b/>
          <w:sz w:val="36"/>
        </w:rPr>
      </w:pPr>
    </w:p>
    <w:p w14:paraId="71CF51F5" w14:textId="331C0275" w:rsidR="00B0714C" w:rsidRPr="005F0C5B" w:rsidRDefault="00B0714C" w:rsidP="005F0C5B">
      <w:pPr>
        <w:ind w:firstLine="720"/>
        <w:jc w:val="both"/>
        <w:rPr>
          <w:rFonts w:ascii="Century Gothic" w:hAnsi="Century Gothic"/>
          <w:b/>
          <w:sz w:val="36"/>
        </w:rPr>
      </w:pPr>
      <w:r w:rsidRPr="005F0C5B">
        <w:rPr>
          <w:rFonts w:ascii="Century Gothic" w:hAnsi="Century Gothic"/>
          <w:b/>
          <w:sz w:val="36"/>
        </w:rPr>
        <w:t>If you have any questions regarding this matter, please contact the school.</w:t>
      </w:r>
    </w:p>
    <w:p w14:paraId="39880B08" w14:textId="77777777" w:rsidR="00B0714C" w:rsidRPr="005F0C5B" w:rsidRDefault="00B0714C" w:rsidP="005F0C5B">
      <w:pPr>
        <w:jc w:val="both"/>
        <w:rPr>
          <w:rFonts w:ascii="Century Gothic" w:hAnsi="Century Gothic"/>
          <w:b/>
          <w:sz w:val="36"/>
        </w:rPr>
      </w:pPr>
    </w:p>
    <w:p w14:paraId="36A6E5DE" w14:textId="5E816FC0" w:rsidR="00A0290E" w:rsidRPr="005F0C5B" w:rsidRDefault="00A0290E" w:rsidP="005F0C5B">
      <w:pPr>
        <w:ind w:firstLine="720"/>
        <w:jc w:val="both"/>
        <w:rPr>
          <w:rFonts w:ascii="Century Gothic" w:hAnsi="Century Gothic"/>
          <w:b/>
          <w:sz w:val="36"/>
        </w:rPr>
      </w:pPr>
      <w:r w:rsidRPr="005F0C5B">
        <w:rPr>
          <w:rFonts w:ascii="Century Gothic" w:hAnsi="Century Gothic"/>
          <w:b/>
          <w:sz w:val="36"/>
        </w:rPr>
        <w:t>Thank you.</w:t>
      </w:r>
    </w:p>
    <w:p w14:paraId="445A8480" w14:textId="77777777" w:rsidR="00C946A2" w:rsidRPr="00C946A2" w:rsidRDefault="00C946A2" w:rsidP="00963030">
      <w:pPr>
        <w:jc w:val="center"/>
        <w:rPr>
          <w:rFonts w:ascii="Baskerville Old Face" w:hAnsi="Baskerville Old Face"/>
          <w:b/>
          <w:sz w:val="36"/>
        </w:rPr>
      </w:pPr>
    </w:p>
    <w:p w14:paraId="6A1355FA" w14:textId="77777777" w:rsidR="00B7224B" w:rsidRDefault="00B7224B"/>
    <w:p w14:paraId="20619173" w14:textId="78F59C00" w:rsidR="00D56A07" w:rsidRDefault="00E44378"/>
    <w:p w14:paraId="55DB5609" w14:textId="010AC66B" w:rsidR="005F0C5B" w:rsidRDefault="005F0C5B"/>
    <w:p w14:paraId="1633B193" w14:textId="77777777" w:rsidR="005F0C5B" w:rsidRPr="005F0C5B" w:rsidRDefault="005F0C5B" w:rsidP="005F0C5B"/>
    <w:p w14:paraId="4706E4C3" w14:textId="77777777" w:rsidR="005F0C5B" w:rsidRPr="005F0C5B" w:rsidRDefault="005F0C5B" w:rsidP="005F0C5B"/>
    <w:p w14:paraId="5F844DD6" w14:textId="443B17DC" w:rsidR="005F0C5B" w:rsidRPr="005F0C5B" w:rsidRDefault="005F0C5B" w:rsidP="005F0C5B">
      <w:pPr>
        <w:tabs>
          <w:tab w:val="left" w:pos="9180"/>
        </w:tabs>
      </w:pPr>
    </w:p>
    <w:p w14:paraId="156AB930" w14:textId="4DE4D9CC" w:rsidR="00B7224B" w:rsidRPr="005F0C5B" w:rsidRDefault="00B7224B" w:rsidP="005F0C5B"/>
    <w:sectPr w:rsidR="00B7224B" w:rsidRPr="005F0C5B" w:rsidSect="005F0C5B">
      <w:footerReference w:type="default" r:id="rId8"/>
      <w:pgSz w:w="12240" w:h="15840"/>
      <w:pgMar w:top="720" w:right="1152" w:bottom="576" w:left="115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301A1" w14:textId="77777777" w:rsidR="00E44378" w:rsidRDefault="00E44378" w:rsidP="00DE007A">
      <w:r>
        <w:separator/>
      </w:r>
    </w:p>
  </w:endnote>
  <w:endnote w:type="continuationSeparator" w:id="0">
    <w:p w14:paraId="34DAB480" w14:textId="77777777" w:rsidR="00E44378" w:rsidRDefault="00E44378" w:rsidP="00DE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C63CD" w14:textId="1288D9D8" w:rsidR="00DE007A" w:rsidRDefault="00DE007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800F3" wp14:editId="1A066C93">
          <wp:simplePos x="0" y="0"/>
          <wp:positionH relativeFrom="margin">
            <wp:posOffset>-561340</wp:posOffset>
          </wp:positionH>
          <wp:positionV relativeFrom="margin">
            <wp:posOffset>8798560</wp:posOffset>
          </wp:positionV>
          <wp:extent cx="7469505" cy="688340"/>
          <wp:effectExtent l="0" t="0" r="0" b="0"/>
          <wp:wrapSquare wrapText="bothSides"/>
          <wp:docPr id="1" name="Picture 1" descr="../../../../../../Desktop/Screen%20Shot%202017-10-11%20at%2011.33.50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esktop/Screen%20Shot%202017-10-11%20at%2011.33.50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50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1724" w14:textId="77777777" w:rsidR="00E44378" w:rsidRDefault="00E44378" w:rsidP="00DE007A">
      <w:r>
        <w:separator/>
      </w:r>
    </w:p>
  </w:footnote>
  <w:footnote w:type="continuationSeparator" w:id="0">
    <w:p w14:paraId="34EA3D8B" w14:textId="77777777" w:rsidR="00E44378" w:rsidRDefault="00E44378" w:rsidP="00DE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8F"/>
    <w:rsid w:val="000453A2"/>
    <w:rsid w:val="00335F94"/>
    <w:rsid w:val="004F3885"/>
    <w:rsid w:val="004F7133"/>
    <w:rsid w:val="005857ED"/>
    <w:rsid w:val="005F0C5B"/>
    <w:rsid w:val="006038B5"/>
    <w:rsid w:val="006D42CD"/>
    <w:rsid w:val="006F6748"/>
    <w:rsid w:val="00903C82"/>
    <w:rsid w:val="00917D92"/>
    <w:rsid w:val="00963030"/>
    <w:rsid w:val="009C4312"/>
    <w:rsid w:val="00A0290E"/>
    <w:rsid w:val="00B0714C"/>
    <w:rsid w:val="00B7224B"/>
    <w:rsid w:val="00B8682C"/>
    <w:rsid w:val="00C425FE"/>
    <w:rsid w:val="00C946A2"/>
    <w:rsid w:val="00CC07EC"/>
    <w:rsid w:val="00D3158F"/>
    <w:rsid w:val="00DD6A32"/>
    <w:rsid w:val="00DE007A"/>
    <w:rsid w:val="00E44378"/>
    <w:rsid w:val="00F03940"/>
    <w:rsid w:val="00F23E88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C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07A"/>
  </w:style>
  <w:style w:type="paragraph" w:styleId="Footer">
    <w:name w:val="footer"/>
    <w:basedOn w:val="Normal"/>
    <w:link w:val="FooterChar"/>
    <w:uiPriority w:val="99"/>
    <w:unhideWhenUsed/>
    <w:rsid w:val="00DE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7A"/>
  </w:style>
  <w:style w:type="paragraph" w:styleId="BalloonText">
    <w:name w:val="Balloon Text"/>
    <w:basedOn w:val="Normal"/>
    <w:link w:val="BalloonTextChar"/>
    <w:uiPriority w:val="99"/>
    <w:semiHidden/>
    <w:unhideWhenUsed/>
    <w:rsid w:val="00B72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9FD08B-5FC8-104E-B3A1-C28E567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Angelillo Gina (02M437)</dc:creator>
  <cp:keywords/>
  <dc:description/>
  <cp:lastModifiedBy>Angelillo Gina (02M437)</cp:lastModifiedBy>
  <cp:revision>2</cp:revision>
  <cp:lastPrinted>2017-12-15T15:54:00Z</cp:lastPrinted>
  <dcterms:created xsi:type="dcterms:W3CDTF">2017-12-16T01:51:00Z</dcterms:created>
  <dcterms:modified xsi:type="dcterms:W3CDTF">2017-12-16T01:51:00Z</dcterms:modified>
</cp:coreProperties>
</file>